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35"/>
        <w:gridCol w:w="291"/>
        <w:gridCol w:w="1389"/>
        <w:gridCol w:w="1416"/>
        <w:gridCol w:w="159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4"/>
                <w:szCs w:val="44"/>
              </w:rPr>
              <w:t>住房公积金单位应缴年月变更申请表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单位住房公积金账号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申请条件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□断缴期间已一次性补缴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□断缴期间无人缴纳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Style w:val="4"/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申请资料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□断缴期间单位社保缴费明细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□补缴清册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□补缴书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单位承诺：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现申请将单位应缴年月由</w:t>
            </w:r>
            <w:r>
              <w:rPr>
                <w:rStyle w:val="4"/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Style w:val="4"/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月调整至</w:t>
            </w:r>
            <w:r>
              <w:rPr>
                <w:rStyle w:val="4"/>
                <w:rFonts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Style w:val="4"/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月，承诺由此产生的经济纠纷由本单位负责。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公积金专管员：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中心审核意见：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78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业务专用章：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54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</w:tbl>
    <w:p>
      <w:pPr>
        <w:rPr>
          <w:rFonts w:eastAsia="Times New Roman"/>
          <w:sz w:val="24"/>
          <w:szCs w:val="24"/>
        </w:rPr>
      </w:pPr>
    </w:p>
    <w:sectPr>
      <w:pgSz w:w="11906" w:h="16838"/>
      <w:pgMar w:top="1134" w:right="1519" w:bottom="113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0CA"/>
    <w:rsid w:val="001400CA"/>
    <w:rsid w:val="008D388D"/>
    <w:rsid w:val="00C03021"/>
    <w:rsid w:val="00C12C12"/>
    <w:rsid w:val="00CE0041"/>
    <w:rsid w:val="01E43517"/>
    <w:rsid w:val="053A371F"/>
    <w:rsid w:val="0EA31167"/>
    <w:rsid w:val="136F63BB"/>
    <w:rsid w:val="327D06CC"/>
    <w:rsid w:val="4C6F6AC9"/>
    <w:rsid w:val="59151199"/>
    <w:rsid w:val="5AAA795F"/>
    <w:rsid w:val="5DBD112B"/>
    <w:rsid w:val="5E795748"/>
    <w:rsid w:val="6C2A6B31"/>
    <w:rsid w:val="743F2E1C"/>
    <w:rsid w:val="7DD914C2"/>
    <w:rsid w:val="7ECC31F0"/>
    <w:rsid w:val="EF7E5B3A"/>
    <w:rsid w:val="EFFF8F3D"/>
    <w:rsid w:val="FDFF04FA"/>
    <w:rsid w:val="FF9F8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??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??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99"/>
    <w:rPr>
      <w:rFonts w:ascii="??" w:hAnsi="??" w:eastAsia="Times New Roman" w:cs="??"/>
      <w:color w:val="000000"/>
      <w:sz w:val="28"/>
      <w:szCs w:val="28"/>
      <w:u w:val="single"/>
    </w:rPr>
  </w:style>
  <w:style w:type="character" w:customStyle="1" w:styleId="5">
    <w:name w:val="font51"/>
    <w:basedOn w:val="3"/>
    <w:qFormat/>
    <w:uiPriority w:val="99"/>
    <w:rPr>
      <w:rFonts w:ascii="??" w:hAnsi="??" w:eastAsia="Times New Roman" w:cs="??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97</Words>
  <Characters>557</Characters>
  <Lines>0</Lines>
  <Paragraphs>0</Paragraphs>
  <TotalTime>44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2021-05-29T17:50:00Z</dcterms:created>
  <dc:creator>Administrator</dc:creator>
  <cp:lastModifiedBy>kylin19</cp:lastModifiedBy>
  <cp:lastPrinted>2025-12-23T19:52:00Z</cp:lastPrinted>
  <dcterms:modified xsi:type="dcterms:W3CDTF">2025-12-24T09:06:31Z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D0C42072224547EDB8793615702EA5D3</vt:lpwstr>
  </property>
</Properties>
</file>