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22"/>
        <w:gridCol w:w="2455"/>
        <w:gridCol w:w="265"/>
        <w:gridCol w:w="2020"/>
        <w:gridCol w:w="1580"/>
        <w:gridCol w:w="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宋体"/>
                <w:kern w:val="0"/>
                <w:sz w:val="40"/>
                <w:szCs w:val="40"/>
              </w:rPr>
            </w:pPr>
            <w:bookmarkStart w:id="0" w:name="_Toc16756"/>
            <w:bookmarkStart w:id="1" w:name="_Toc17597"/>
            <w:bookmarkStart w:id="2" w:name="_Toc7009"/>
            <w:bookmarkStart w:id="3" w:name="_Toc15228"/>
            <w:bookmarkStart w:id="4" w:name="_Toc19158"/>
            <w:bookmarkStart w:id="5" w:name="_Toc9487"/>
            <w:bookmarkStart w:id="6" w:name="_Toc13822"/>
            <w:bookmarkStart w:id="7" w:name="_Toc7680"/>
            <w:bookmarkStart w:id="8" w:name="_Toc7607"/>
            <w:r>
              <w:rPr>
                <w:rStyle w:val="10"/>
                <w:rFonts w:hint="eastAsia"/>
                <w:sz w:val="44"/>
                <w:szCs w:val="44"/>
              </w:rPr>
              <w:t>住房公积金单位暂存款调整申请表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 xml:space="preserve">单位名称  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　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单位住房公积金账号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调整金额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调整原因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  <w:u w:val="single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□错缴 □其他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申请资料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□银行缴款回单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 xml:space="preserve">□其他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781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 xml:space="preserve"> 申请事项：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现申请将该笔款项从本单位调整至单位：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单位住房公积金账号：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（加盖单位公章）调整事宜经双方单位协商同意，由此产生的经济纠纷由本单位负责。</w:t>
            </w:r>
          </w:p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现申请将该笔款项从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（归集银行名）调整至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（归集银行名）（加盖单位公章）调整事宜经双方银行协商同意，由此产生的经济纠纷由本单位负责。</w:t>
            </w:r>
          </w:p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现申请将该笔暂存款退回至本单位基本账户。</w:t>
            </w:r>
          </w:p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 xml:space="preserve">□  其他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基本账户开户银行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基本账户银行账号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　</w:t>
            </w:r>
          </w:p>
        </w:tc>
        <w:tc>
          <w:tcPr>
            <w:tcW w:w="3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050" w:firstLineChars="500"/>
              <w:jc w:val="both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bookmarkStart w:id="9" w:name="_GoBack"/>
            <w:bookmarkEnd w:id="9"/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公积金专管员：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　</w:t>
            </w:r>
          </w:p>
        </w:tc>
        <w:tc>
          <w:tcPr>
            <w:tcW w:w="3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单位公章：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6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　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申请日期：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8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  <w:highlight w:val="none"/>
              </w:rPr>
              <w:t>中心审核意见：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4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6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　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36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　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业务专用章：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　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　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 xml:space="preserve">           日期：   年   月   日</w:t>
            </w:r>
          </w:p>
        </w:tc>
      </w:tr>
    </w:tbl>
    <w:p>
      <w:pPr>
        <w:rPr>
          <w:rFonts w:hint="eastAsia" w:ascii="CESI仿宋-GB2312" w:hAnsi="CESI仿宋-GB2312" w:eastAsia="CESI仿宋-GB2312" w:cs="CESI仿宋-GB231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C4AB1"/>
    <w:multiLevelType w:val="multilevel"/>
    <w:tmpl w:val="4BAC4AB1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38"/>
    <w:rsid w:val="00AB73F4"/>
    <w:rsid w:val="00CC6151"/>
    <w:rsid w:val="00CE2A38"/>
    <w:rsid w:val="0E6C66C1"/>
    <w:rsid w:val="0EAA6052"/>
    <w:rsid w:val="12A2484B"/>
    <w:rsid w:val="1EAF1B16"/>
    <w:rsid w:val="2DB8793F"/>
    <w:rsid w:val="2F7852B4"/>
    <w:rsid w:val="30AD15A7"/>
    <w:rsid w:val="35A31B0F"/>
    <w:rsid w:val="3A9C589B"/>
    <w:rsid w:val="3DF273D8"/>
    <w:rsid w:val="5C683AFC"/>
    <w:rsid w:val="603B5B00"/>
    <w:rsid w:val="677BA0CA"/>
    <w:rsid w:val="698E1B5D"/>
    <w:rsid w:val="6B7F5C95"/>
    <w:rsid w:val="71C674E3"/>
    <w:rsid w:val="73DF0FA1"/>
    <w:rsid w:val="750A14B1"/>
    <w:rsid w:val="773754FA"/>
    <w:rsid w:val="77F3AD61"/>
    <w:rsid w:val="7C3522C5"/>
    <w:rsid w:val="BBEB2EAC"/>
    <w:rsid w:val="F3FF5A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标题 1 Char"/>
    <w:basedOn w:val="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1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284</Words>
  <Characters>239</Characters>
  <Lines>1</Lines>
  <Paragraphs>1</Paragraphs>
  <TotalTime>5</TotalTime>
  <ScaleCrop>false</ScaleCrop>
  <LinksUpToDate>false</LinksUpToDate>
  <CharactersWithSpaces>522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2021-05-30T01:58:00Z</dcterms:created>
  <dc:creator>Administrator</dc:creator>
  <cp:lastModifiedBy>kylin19</cp:lastModifiedBy>
  <cp:lastPrinted>2025-12-24T09:10:21Z</cp:lastPrinted>
  <dcterms:modified xsi:type="dcterms:W3CDTF">2025-12-24T09:11:39Z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37A23258B3EA4A0FB9ACD7AB63B6037F</vt:lpwstr>
  </property>
</Properties>
</file>